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70C9" w14:textId="1117AB42" w:rsidR="009F09F0" w:rsidRPr="009F09F0" w:rsidRDefault="009F09F0" w:rsidP="009F09F0">
      <w:pPr>
        <w:jc w:val="center"/>
        <w:rPr>
          <w:rFonts w:ascii="HG丸ｺﾞｼｯｸM-PRO" w:eastAsia="HG丸ｺﾞｼｯｸM-PRO" w:hAnsi="HG丸ｺﾞｼｯｸM-PRO"/>
          <w:sz w:val="22"/>
        </w:rPr>
      </w:pPr>
      <w:r w:rsidRPr="009F09F0">
        <w:rPr>
          <w:rFonts w:ascii="HG丸ｺﾞｼｯｸM-PRO" w:eastAsia="HG丸ｺﾞｼｯｸM-PRO" w:hAnsi="HG丸ｺﾞｼｯｸM-PRO"/>
          <w:sz w:val="22"/>
        </w:rPr>
        <w:t>新型コロナウイルス感染拡大防止対策等について</w:t>
      </w:r>
    </w:p>
    <w:p w14:paraId="4A03CA1C" w14:textId="77777777" w:rsidR="009F09F0" w:rsidRPr="009F09F0" w:rsidRDefault="009F09F0" w:rsidP="009F09F0">
      <w:pPr>
        <w:ind w:firstLineChars="100" w:firstLine="220"/>
        <w:rPr>
          <w:rFonts w:ascii="HG丸ｺﾞｼｯｸM-PRO" w:eastAsia="HG丸ｺﾞｼｯｸM-PRO" w:hAnsi="HG丸ｺﾞｼｯｸM-PRO"/>
          <w:sz w:val="22"/>
        </w:rPr>
      </w:pPr>
    </w:p>
    <w:p w14:paraId="3E744EBA" w14:textId="77777777" w:rsidR="009F09F0" w:rsidRDefault="009F09F0" w:rsidP="009F09F0">
      <w:pPr>
        <w:ind w:firstLineChars="100" w:firstLine="220"/>
        <w:rPr>
          <w:rFonts w:ascii="HG丸ｺﾞｼｯｸM-PRO" w:eastAsia="HG丸ｺﾞｼｯｸM-PRO" w:hAnsi="HG丸ｺﾞｼｯｸM-PRO"/>
          <w:sz w:val="22"/>
        </w:rPr>
      </w:pPr>
      <w:r w:rsidRPr="009F09F0">
        <w:rPr>
          <w:rFonts w:ascii="HG丸ｺﾞｼｯｸM-PRO" w:eastAsia="HG丸ｺﾞｼｯｸM-PRO" w:hAnsi="HG丸ｺﾞｼｯｸM-PRO"/>
          <w:sz w:val="22"/>
        </w:rPr>
        <w:t xml:space="preserve">本大会参加選手は、下記の感染拡大防止のための事項についてご理解・ご協力をお願いいたします。 なお、各チームの責任者は、参加選手に下記の事項を周知・徹底してください。下記の事項を遵守できない選手については、他の選手の安全を確保する等の観点から、大会参加を取り消したり、途中退場を求めたりすることがありますので、ご了承ください。 </w:t>
      </w:r>
    </w:p>
    <w:p w14:paraId="1BA9F350" w14:textId="31ADFB01" w:rsidR="009F09F0" w:rsidRPr="009F09F0" w:rsidRDefault="009F09F0" w:rsidP="009F09F0">
      <w:pPr>
        <w:pStyle w:val="a3"/>
      </w:pPr>
      <w:r w:rsidRPr="009F09F0">
        <w:t xml:space="preserve">記 </w:t>
      </w:r>
    </w:p>
    <w:p w14:paraId="11F69AC3" w14:textId="77777777" w:rsidR="009F09F0" w:rsidRPr="00391B4F" w:rsidRDefault="009F09F0" w:rsidP="009F09F0">
      <w:pPr>
        <w:rPr>
          <w:rFonts w:ascii="HG丸ｺﾞｼｯｸM-PRO" w:eastAsia="HG丸ｺﾞｼｯｸM-PRO" w:hAnsi="HG丸ｺﾞｼｯｸM-PRO"/>
          <w:sz w:val="22"/>
        </w:rPr>
      </w:pPr>
      <w:r w:rsidRPr="00391B4F">
        <w:rPr>
          <w:rFonts w:ascii="HG丸ｺﾞｼｯｸM-PRO" w:eastAsia="HG丸ｺﾞｼｯｸM-PRO" w:hAnsi="HG丸ｺﾞｼｯｸM-PRO"/>
          <w:sz w:val="22"/>
        </w:rPr>
        <w:t>１ 次の事項に該当する場合は、自主的に参加を見合わせること。</w:t>
      </w:r>
    </w:p>
    <w:p w14:paraId="0B81AA9F" w14:textId="77777777" w:rsidR="009F09F0" w:rsidRPr="00391B4F" w:rsidRDefault="009F09F0" w:rsidP="009F09F0">
      <w:pPr>
        <w:pStyle w:val="a7"/>
        <w:numPr>
          <w:ilvl w:val="0"/>
          <w:numId w:val="1"/>
        </w:numPr>
        <w:ind w:leftChars="0"/>
        <w:rPr>
          <w:rFonts w:ascii="HG丸ｺﾞｼｯｸM-PRO" w:eastAsia="HG丸ｺﾞｼｯｸM-PRO" w:hAnsi="HG丸ｺﾞｼｯｸM-PRO"/>
          <w:sz w:val="22"/>
        </w:rPr>
      </w:pPr>
      <w:r w:rsidRPr="00391B4F">
        <w:rPr>
          <w:rFonts w:ascii="HG丸ｺﾞｼｯｸM-PRO" w:eastAsia="HG丸ｺﾞｼｯｸM-PRO" w:hAnsi="HG丸ｺﾞｼｯｸM-PRO"/>
          <w:sz w:val="22"/>
        </w:rPr>
        <w:t xml:space="preserve"> 体調がよくない場合（例：発熱・咳・咽頭痛などの症状がある場合）</w:t>
      </w:r>
    </w:p>
    <w:p w14:paraId="04738121" w14:textId="77777777" w:rsidR="009F09F0" w:rsidRPr="00391B4F" w:rsidRDefault="009F09F0" w:rsidP="009F09F0">
      <w:pPr>
        <w:pStyle w:val="a7"/>
        <w:numPr>
          <w:ilvl w:val="0"/>
          <w:numId w:val="1"/>
        </w:numPr>
        <w:ind w:leftChars="0"/>
        <w:rPr>
          <w:rFonts w:ascii="HG丸ｺﾞｼｯｸM-PRO" w:eastAsia="HG丸ｺﾞｼｯｸM-PRO" w:hAnsi="HG丸ｺﾞｼｯｸM-PRO"/>
          <w:sz w:val="22"/>
        </w:rPr>
      </w:pPr>
      <w:r w:rsidRPr="00391B4F">
        <w:rPr>
          <w:rFonts w:ascii="HG丸ｺﾞｼｯｸM-PRO" w:eastAsia="HG丸ｺﾞｼｯｸM-PRO" w:hAnsi="HG丸ｺﾞｼｯｸM-PRO"/>
          <w:sz w:val="22"/>
        </w:rPr>
        <w:t xml:space="preserve"> 同居家族や身近な知人に感染が疑われる方がいる場合</w:t>
      </w:r>
    </w:p>
    <w:p w14:paraId="3E194CA2" w14:textId="65612CF2" w:rsidR="003D1CBD" w:rsidRPr="0009600B" w:rsidRDefault="009F09F0" w:rsidP="003D1CBD">
      <w:pPr>
        <w:pStyle w:val="a7"/>
        <w:numPr>
          <w:ilvl w:val="0"/>
          <w:numId w:val="1"/>
        </w:numPr>
        <w:ind w:leftChars="0"/>
        <w:rPr>
          <w:rFonts w:ascii="HG丸ｺﾞｼｯｸM-PRO" w:eastAsia="HG丸ｺﾞｼｯｸM-PRO" w:hAnsi="HG丸ｺﾞｼｯｸM-PRO"/>
          <w:sz w:val="22"/>
        </w:rPr>
      </w:pPr>
      <w:r w:rsidRPr="0009600B">
        <w:rPr>
          <w:rFonts w:ascii="HG丸ｺﾞｼｯｸM-PRO" w:eastAsia="HG丸ｺﾞｼｯｸM-PRO" w:hAnsi="HG丸ｺﾞｼｯｸM-PRO"/>
          <w:sz w:val="22"/>
        </w:rPr>
        <w:t xml:space="preserve"> 過去 14 日以内に政府から入国制限、入国後の観察期間を必要とされている国、地域等への渡航又は当該在住者との濃厚接触がある場合 </w:t>
      </w:r>
    </w:p>
    <w:p w14:paraId="5C06309B" w14:textId="07B41451" w:rsidR="00A43773" w:rsidRPr="0009600B" w:rsidRDefault="00A43773" w:rsidP="00A43773">
      <w:pPr>
        <w:pStyle w:val="a7"/>
        <w:ind w:leftChars="0" w:left="825"/>
        <w:rPr>
          <w:rFonts w:ascii="HG丸ｺﾞｼｯｸM-PRO" w:eastAsia="HG丸ｺﾞｼｯｸM-PRO" w:hAnsi="HG丸ｺﾞｼｯｸM-PRO"/>
          <w:sz w:val="22"/>
        </w:rPr>
      </w:pPr>
      <w:r w:rsidRPr="0009600B">
        <w:rPr>
          <w:rFonts w:ascii="HG丸ｺﾞｼｯｸM-PRO" w:eastAsia="HG丸ｺﾞｼｯｸM-PRO" w:hAnsi="HG丸ｺﾞｼｯｸM-PRO" w:hint="eastAsia"/>
          <w:sz w:val="22"/>
        </w:rPr>
        <w:t>また、日本国内においても県外在住者との濃厚接触がある場合（特に緊急事態宣言地域等）</w:t>
      </w:r>
    </w:p>
    <w:p w14:paraId="043ECCD8" w14:textId="5D19A4A2" w:rsidR="00391B4F" w:rsidRPr="0009600B" w:rsidRDefault="00391B4F" w:rsidP="00391B4F">
      <w:pPr>
        <w:pStyle w:val="a7"/>
        <w:ind w:leftChars="0" w:left="825"/>
        <w:rPr>
          <w:rFonts w:ascii="HG丸ｺﾞｼｯｸM-PRO" w:eastAsia="HG丸ｺﾞｼｯｸM-PRO" w:hAnsi="HG丸ｺﾞｼｯｸM-PRO"/>
          <w:sz w:val="22"/>
        </w:rPr>
      </w:pPr>
    </w:p>
    <w:p w14:paraId="3BCDC061" w14:textId="4C8F34F7" w:rsidR="006C6ECF" w:rsidRPr="0009600B" w:rsidRDefault="006C6ECF" w:rsidP="009B6CBC">
      <w:pPr>
        <w:ind w:left="330" w:hangingChars="150" w:hanging="330"/>
        <w:rPr>
          <w:rFonts w:ascii="HG丸ｺﾞｼｯｸM-PRO" w:eastAsia="HG丸ｺﾞｼｯｸM-PRO" w:hAnsi="HG丸ｺﾞｼｯｸM-PRO"/>
          <w:sz w:val="22"/>
        </w:rPr>
      </w:pPr>
      <w:r w:rsidRPr="0009600B">
        <w:rPr>
          <w:rFonts w:ascii="HG丸ｺﾞｼｯｸM-PRO" w:eastAsia="HG丸ｺﾞｼｯｸM-PRO" w:hAnsi="HG丸ｺﾞｼｯｸM-PRO" w:hint="eastAsia"/>
          <w:sz w:val="22"/>
        </w:rPr>
        <w:t>2</w:t>
      </w:r>
      <w:r w:rsidRPr="0009600B">
        <w:rPr>
          <w:rFonts w:ascii="HG丸ｺﾞｼｯｸM-PRO" w:eastAsia="HG丸ｺﾞｼｯｸM-PRO" w:hAnsi="HG丸ｺﾞｼｯｸM-PRO"/>
          <w:sz w:val="22"/>
        </w:rPr>
        <w:t>「体調管理チェックシート」を</w:t>
      </w:r>
      <w:r w:rsidR="00622BB5" w:rsidRPr="0009600B">
        <w:rPr>
          <w:rFonts w:ascii="HG丸ｺﾞｼｯｸM-PRO" w:eastAsia="HG丸ｺﾞｼｯｸM-PRO" w:hAnsi="HG丸ｺﾞｼｯｸM-PRO" w:hint="eastAsia"/>
          <w:sz w:val="22"/>
        </w:rPr>
        <w:t>監督・</w:t>
      </w:r>
      <w:r w:rsidRPr="0009600B">
        <w:rPr>
          <w:rFonts w:ascii="HG丸ｺﾞｼｯｸM-PRO" w:eastAsia="HG丸ｺﾞｼｯｸM-PRO" w:hAnsi="HG丸ｺﾞｼｯｸM-PRO"/>
          <w:sz w:val="22"/>
        </w:rPr>
        <w:t>選手</w:t>
      </w:r>
      <w:r w:rsidRPr="0009600B">
        <w:rPr>
          <w:rFonts w:ascii="HG丸ｺﾞｼｯｸM-PRO" w:eastAsia="HG丸ｺﾞｼｯｸM-PRO" w:hAnsi="HG丸ｺﾞｼｯｸM-PRO" w:hint="eastAsia"/>
          <w:sz w:val="22"/>
        </w:rPr>
        <w:t>・補員</w:t>
      </w:r>
      <w:r w:rsidRPr="0009600B">
        <w:rPr>
          <w:rFonts w:ascii="HG丸ｺﾞｼｯｸM-PRO" w:eastAsia="HG丸ｺﾞｼｯｸM-PRO" w:hAnsi="HG丸ｺﾞｼｯｸM-PRO"/>
          <w:sz w:val="22"/>
        </w:rPr>
        <w:t>の人数分ダウンロード</w:t>
      </w:r>
      <w:r w:rsidR="009B6CBC" w:rsidRPr="0009600B">
        <w:rPr>
          <w:rFonts w:ascii="HG丸ｺﾞｼｯｸM-PRO" w:eastAsia="HG丸ｺﾞｼｯｸM-PRO" w:hAnsi="HG丸ｺﾞｼｯｸM-PRO" w:hint="eastAsia"/>
          <w:sz w:val="22"/>
        </w:rPr>
        <w:t>又コピー</w:t>
      </w:r>
      <w:r w:rsidRPr="0009600B">
        <w:rPr>
          <w:rFonts w:ascii="HG丸ｺﾞｼｯｸM-PRO" w:eastAsia="HG丸ｺﾞｼｯｸM-PRO" w:hAnsi="HG丸ｺﾞｼｯｸM-PRO"/>
          <w:sz w:val="22"/>
        </w:rPr>
        <w:t>の上、配布し1週間前から検温などの記入されたものをまとめて当日受付に提出する。</w:t>
      </w:r>
    </w:p>
    <w:p w14:paraId="20B59FCB" w14:textId="6EDD6DD6" w:rsidR="006C6ECF" w:rsidRPr="0009600B" w:rsidRDefault="006C6ECF" w:rsidP="006C6ECF">
      <w:pPr>
        <w:rPr>
          <w:rFonts w:ascii="HG丸ｺﾞｼｯｸM-PRO" w:eastAsia="HG丸ｺﾞｼｯｸM-PRO" w:hAnsi="HG丸ｺﾞｼｯｸM-PRO"/>
          <w:sz w:val="22"/>
        </w:rPr>
      </w:pPr>
    </w:p>
    <w:p w14:paraId="6723E179" w14:textId="77777777" w:rsidR="006C6ECF" w:rsidRPr="006C6ECF" w:rsidRDefault="006C6ECF" w:rsidP="006C6ECF">
      <w:pPr>
        <w:rPr>
          <w:rFonts w:ascii="HG丸ｺﾞｼｯｸM-PRO" w:eastAsia="HG丸ｺﾞｼｯｸM-PRO" w:hAnsi="HG丸ｺﾞｼｯｸM-PRO"/>
          <w:sz w:val="22"/>
        </w:rPr>
      </w:pPr>
    </w:p>
    <w:p w14:paraId="3CC03C03" w14:textId="4520DE50" w:rsidR="009F09F0" w:rsidRDefault="0009600B" w:rsidP="006C6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9F09F0" w:rsidRPr="00391B4F">
        <w:rPr>
          <w:rFonts w:ascii="HG丸ｺﾞｼｯｸM-PRO" w:eastAsia="HG丸ｺﾞｼｯｸM-PRO" w:hAnsi="HG丸ｺﾞｼｯｸM-PRO"/>
          <w:sz w:val="22"/>
        </w:rPr>
        <w:t xml:space="preserve"> </w:t>
      </w:r>
      <w:r w:rsidR="00622BB5">
        <w:rPr>
          <w:rFonts w:ascii="HG丸ｺﾞｼｯｸM-PRO" w:eastAsia="HG丸ｺﾞｼｯｸM-PRO" w:hAnsi="HG丸ｺﾞｼｯｸM-PRO" w:hint="eastAsia"/>
          <w:sz w:val="22"/>
        </w:rPr>
        <w:t>ウオーミングアップ・レース</w:t>
      </w:r>
      <w:r w:rsidR="009F09F0" w:rsidRPr="00391B4F">
        <w:rPr>
          <w:rFonts w:ascii="HG丸ｺﾞｼｯｸM-PRO" w:eastAsia="HG丸ｺﾞｼｯｸM-PRO" w:hAnsi="HG丸ｺﾞｼｯｸM-PRO"/>
          <w:sz w:val="22"/>
        </w:rPr>
        <w:t>時以外は、マスクを着用すること。</w:t>
      </w:r>
    </w:p>
    <w:p w14:paraId="107394ED" w14:textId="77777777" w:rsidR="00391B4F" w:rsidRPr="00391B4F" w:rsidRDefault="00391B4F" w:rsidP="009F09F0">
      <w:pPr>
        <w:ind w:left="105"/>
        <w:rPr>
          <w:rFonts w:ascii="HG丸ｺﾞｼｯｸM-PRO" w:eastAsia="HG丸ｺﾞｼｯｸM-PRO" w:hAnsi="HG丸ｺﾞｼｯｸM-PRO"/>
          <w:sz w:val="22"/>
        </w:rPr>
      </w:pPr>
    </w:p>
    <w:p w14:paraId="4C686A0C" w14:textId="40F42E9A" w:rsidR="009F09F0" w:rsidRDefault="0009600B" w:rsidP="009F09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r w:rsidR="009F09F0" w:rsidRPr="00391B4F">
        <w:rPr>
          <w:rFonts w:ascii="HG丸ｺﾞｼｯｸM-PRO" w:eastAsia="HG丸ｺﾞｼｯｸM-PRO" w:hAnsi="HG丸ｺﾞｼｯｸM-PRO"/>
          <w:sz w:val="22"/>
        </w:rPr>
        <w:t xml:space="preserve"> こまめな手洗い、アルコール等による手指消毒を実施すること。</w:t>
      </w:r>
    </w:p>
    <w:p w14:paraId="5049B743" w14:textId="77777777" w:rsidR="00391B4F" w:rsidRPr="00391B4F" w:rsidRDefault="00391B4F" w:rsidP="009F09F0">
      <w:pPr>
        <w:rPr>
          <w:rFonts w:ascii="HG丸ｺﾞｼｯｸM-PRO" w:eastAsia="HG丸ｺﾞｼｯｸM-PRO" w:hAnsi="HG丸ｺﾞｼｯｸM-PRO"/>
          <w:sz w:val="22"/>
        </w:rPr>
      </w:pPr>
    </w:p>
    <w:p w14:paraId="575AB7D4" w14:textId="54759E73" w:rsidR="00391B4F" w:rsidRDefault="0009600B" w:rsidP="009F09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sidR="009F09F0" w:rsidRPr="00391B4F">
        <w:rPr>
          <w:rFonts w:ascii="HG丸ｺﾞｼｯｸM-PRO" w:eastAsia="HG丸ｺﾞｼｯｸM-PRO" w:hAnsi="HG丸ｺﾞｼｯｸM-PRO"/>
          <w:sz w:val="22"/>
        </w:rPr>
        <w:t xml:space="preserve"> 他の参加者、大会スタッフ等の距離（できるだけ 2ｍ以上）を確保すること。</w:t>
      </w:r>
    </w:p>
    <w:p w14:paraId="38D8B598" w14:textId="188FB228" w:rsidR="00391B4F" w:rsidRDefault="009F09F0" w:rsidP="006C6ECF">
      <w:pPr>
        <w:ind w:firstLineChars="200" w:firstLine="440"/>
        <w:rPr>
          <w:rFonts w:ascii="HG丸ｺﾞｼｯｸM-PRO" w:eastAsia="HG丸ｺﾞｼｯｸM-PRO" w:hAnsi="HG丸ｺﾞｼｯｸM-PRO"/>
          <w:sz w:val="22"/>
        </w:rPr>
      </w:pPr>
      <w:r w:rsidRPr="00391B4F">
        <w:rPr>
          <w:rFonts w:ascii="HG丸ｺﾞｼｯｸM-PRO" w:eastAsia="HG丸ｺﾞｼｯｸM-PRO" w:hAnsi="HG丸ｺﾞｼｯｸM-PRO"/>
          <w:sz w:val="22"/>
        </w:rPr>
        <w:t xml:space="preserve">（要救護者等の 誘導や介助を行う場合を除く。） </w:t>
      </w:r>
    </w:p>
    <w:p w14:paraId="5BB2775B" w14:textId="77777777" w:rsidR="006C6ECF" w:rsidRPr="006C6ECF" w:rsidRDefault="006C6ECF" w:rsidP="006C6ECF">
      <w:pPr>
        <w:ind w:firstLineChars="200" w:firstLine="440"/>
        <w:rPr>
          <w:rFonts w:ascii="HG丸ｺﾞｼｯｸM-PRO" w:eastAsia="HG丸ｺﾞｼｯｸM-PRO" w:hAnsi="HG丸ｺﾞｼｯｸM-PRO"/>
          <w:sz w:val="22"/>
        </w:rPr>
      </w:pPr>
    </w:p>
    <w:p w14:paraId="3F9D340B" w14:textId="237AD507" w:rsidR="009F09F0" w:rsidRDefault="0009600B" w:rsidP="006C6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r w:rsidR="009F09F0" w:rsidRPr="00391B4F">
        <w:rPr>
          <w:rFonts w:ascii="HG丸ｺﾞｼｯｸM-PRO" w:eastAsia="HG丸ｺﾞｼｯｸM-PRO" w:hAnsi="HG丸ｺﾞｼｯｸM-PRO"/>
          <w:sz w:val="22"/>
        </w:rPr>
        <w:t xml:space="preserve"> 競技中に大声で会話、応援をしないこと。</w:t>
      </w:r>
    </w:p>
    <w:p w14:paraId="1D260AA7" w14:textId="77777777" w:rsidR="00391B4F" w:rsidRPr="00391B4F" w:rsidRDefault="00391B4F" w:rsidP="00391B4F">
      <w:pPr>
        <w:ind w:firstLineChars="50" w:firstLine="110"/>
        <w:rPr>
          <w:rFonts w:ascii="HG丸ｺﾞｼｯｸM-PRO" w:eastAsia="HG丸ｺﾞｼｯｸM-PRO" w:hAnsi="HG丸ｺﾞｼｯｸM-PRO"/>
          <w:sz w:val="22"/>
        </w:rPr>
      </w:pPr>
    </w:p>
    <w:p w14:paraId="64115AEE" w14:textId="4417AAE5" w:rsidR="009F09F0" w:rsidRDefault="0009600B" w:rsidP="006C6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9F09F0" w:rsidRPr="00391B4F">
        <w:rPr>
          <w:rFonts w:ascii="HG丸ｺﾞｼｯｸM-PRO" w:eastAsia="HG丸ｺﾞｼｯｸM-PRO" w:hAnsi="HG丸ｺﾞｼｯｸM-PRO"/>
          <w:sz w:val="22"/>
        </w:rPr>
        <w:t xml:space="preserve"> 感染防止のために主催者が決めたその他の処置の遵守、主催者の指示に従うこと。 </w:t>
      </w:r>
    </w:p>
    <w:p w14:paraId="48CC277A" w14:textId="77777777" w:rsidR="00391B4F" w:rsidRPr="00391B4F" w:rsidRDefault="00391B4F" w:rsidP="00391B4F">
      <w:pPr>
        <w:ind w:firstLineChars="50" w:firstLine="110"/>
        <w:rPr>
          <w:rFonts w:ascii="HG丸ｺﾞｼｯｸM-PRO" w:eastAsia="HG丸ｺﾞｼｯｸM-PRO" w:hAnsi="HG丸ｺﾞｼｯｸM-PRO"/>
          <w:sz w:val="22"/>
        </w:rPr>
      </w:pPr>
    </w:p>
    <w:p w14:paraId="38C91DF8" w14:textId="467F3AB6" w:rsidR="009F09F0" w:rsidRDefault="0009600B" w:rsidP="006C6ECF">
      <w:pPr>
        <w:ind w:leftChars="13" w:left="24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9F09F0" w:rsidRPr="00391B4F">
        <w:rPr>
          <w:rFonts w:ascii="HG丸ｺﾞｼｯｸM-PRO" w:eastAsia="HG丸ｺﾞｼｯｸM-PRO" w:hAnsi="HG丸ｺﾞｼｯｸM-PRO"/>
          <w:sz w:val="22"/>
        </w:rPr>
        <w:t xml:space="preserve"> 大会終了後 2 週間以内に新型コロナウイルス感染症を発症した場合は、</w:t>
      </w:r>
      <w:r w:rsidR="009B6CBC">
        <w:rPr>
          <w:rFonts w:ascii="HG丸ｺﾞｼｯｸM-PRO" w:eastAsia="HG丸ｺﾞｼｯｸM-PRO" w:hAnsi="HG丸ｺﾞｼｯｸM-PRO" w:hint="eastAsia"/>
          <w:sz w:val="22"/>
        </w:rPr>
        <w:t>大会実行委員会</w:t>
      </w:r>
      <w:r w:rsidR="009F09F0" w:rsidRPr="00391B4F">
        <w:rPr>
          <w:rFonts w:ascii="HG丸ｺﾞｼｯｸM-PRO" w:eastAsia="HG丸ｺﾞｼｯｸM-PRO" w:hAnsi="HG丸ｺﾞｼｯｸM-PRO"/>
          <w:sz w:val="22"/>
        </w:rPr>
        <w:t xml:space="preserve"> に対して速やかに濃厚接触者の有無等について報告すること。 </w:t>
      </w:r>
    </w:p>
    <w:p w14:paraId="78EB185F" w14:textId="6E12EC52" w:rsidR="00391B4F" w:rsidRDefault="00391B4F" w:rsidP="00391B4F">
      <w:pPr>
        <w:ind w:leftChars="52" w:left="424" w:hangingChars="143" w:hanging="315"/>
        <w:rPr>
          <w:rFonts w:ascii="HG丸ｺﾞｼｯｸM-PRO" w:eastAsia="HG丸ｺﾞｼｯｸM-PRO" w:hAnsi="HG丸ｺﾞｼｯｸM-PRO"/>
          <w:sz w:val="22"/>
        </w:rPr>
      </w:pPr>
    </w:p>
    <w:p w14:paraId="6700F0B6" w14:textId="62FDB286" w:rsidR="00391B4F" w:rsidRPr="00391B4F" w:rsidRDefault="0009600B" w:rsidP="006C6E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391B4F">
        <w:rPr>
          <w:rFonts w:ascii="HG丸ｺﾞｼｯｸM-PRO" w:eastAsia="HG丸ｺﾞｼｯｸM-PRO" w:hAnsi="HG丸ｺﾞｼｯｸM-PRO"/>
          <w:sz w:val="22"/>
        </w:rPr>
        <w:t xml:space="preserve"> </w:t>
      </w:r>
      <w:r w:rsidR="00391B4F" w:rsidRPr="00391B4F">
        <w:rPr>
          <w:rFonts w:ascii="HG丸ｺﾞｼｯｸM-PRO" w:eastAsia="HG丸ｺﾞｼｯｸM-PRO" w:hAnsi="HG丸ｺﾞｼｯｸM-PRO"/>
          <w:sz w:val="22"/>
        </w:rPr>
        <w:t>主催者は新型コロナウイルス感染症の感染に対するいかなる責任も負わない。</w:t>
      </w:r>
    </w:p>
    <w:p w14:paraId="4436319D" w14:textId="7E2155D2" w:rsidR="006C6ECF" w:rsidRDefault="009F09F0" w:rsidP="009F09F0">
      <w:pPr>
        <w:rPr>
          <w:rFonts w:ascii="HG丸ｺﾞｼｯｸM-PRO" w:eastAsia="HG丸ｺﾞｼｯｸM-PRO" w:hAnsi="HG丸ｺﾞｼｯｸM-PRO"/>
          <w:sz w:val="22"/>
        </w:rPr>
      </w:pPr>
      <w:r w:rsidRPr="00391B4F">
        <w:rPr>
          <w:rFonts w:ascii="HG丸ｺﾞｼｯｸM-PRO" w:eastAsia="HG丸ｺﾞｼｯｸM-PRO" w:hAnsi="HG丸ｺﾞｼｯｸM-PRO"/>
          <w:sz w:val="22"/>
        </w:rPr>
        <w:t xml:space="preserve"> </w:t>
      </w:r>
    </w:p>
    <w:p w14:paraId="5FE6421D" w14:textId="65171965" w:rsidR="00BB5C81" w:rsidRDefault="00BB5C81" w:rsidP="009F09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要項・申込書および体調管理シート・選手変更届等は安来市陸協HP</w:t>
      </w:r>
    </w:p>
    <w:p w14:paraId="3AA1F8EE" w14:textId="5DB15955" w:rsidR="00BB5C81" w:rsidRPr="00BB5C81" w:rsidRDefault="009E13AB" w:rsidP="00BB5C81">
      <w:pPr>
        <w:widowControl/>
        <w:rPr>
          <w:rFonts w:ascii="游ゴシック" w:eastAsia="游ゴシック" w:hAnsi="游ゴシック" w:cs="ＭＳ Ｐゴシック"/>
          <w:color w:val="0563C1"/>
          <w:kern w:val="0"/>
          <w:sz w:val="22"/>
        </w:rPr>
      </w:pPr>
      <w:hyperlink r:id="rId7" w:history="1">
        <w:r w:rsidR="00BB5C81" w:rsidRPr="00BB5C81">
          <w:rPr>
            <w:rFonts w:ascii="游ゴシック" w:eastAsia="游ゴシック" w:hAnsi="游ゴシック" w:cs="ＭＳ Ｐゴシック" w:hint="eastAsia"/>
            <w:color w:val="0563C1"/>
            <w:kern w:val="0"/>
            <w:sz w:val="22"/>
          </w:rPr>
          <w:t>http://yasugi-rikukyou.sunnyday.jp/</w:t>
        </w:r>
      </w:hyperlink>
      <w:r w:rsidR="00BB5C81" w:rsidRPr="00BB5C81">
        <w:rPr>
          <w:rFonts w:ascii="游ゴシック" w:eastAsia="游ゴシック" w:hAnsi="游ゴシック" w:cs="ＭＳ Ｐゴシック" w:hint="eastAsia"/>
          <w:color w:val="0563C1"/>
          <w:kern w:val="0"/>
          <w:sz w:val="22"/>
        </w:rPr>
        <w:t xml:space="preserve">　　</w:t>
      </w:r>
      <w:r w:rsidR="00BB5C81" w:rsidRPr="00AF6A87">
        <w:rPr>
          <w:rFonts w:ascii="HG丸ｺﾞｼｯｸM-PRO" w:eastAsia="HG丸ｺﾞｼｯｸM-PRO" w:hAnsi="HG丸ｺﾞｼｯｸM-PRO" w:cs="ＭＳ Ｐゴシック" w:hint="eastAsia"/>
          <w:color w:val="000000" w:themeColor="text1"/>
          <w:kern w:val="0"/>
          <w:sz w:val="22"/>
        </w:rPr>
        <w:t>に掲載します。</w:t>
      </w:r>
    </w:p>
    <w:p w14:paraId="1D62754A" w14:textId="77777777" w:rsidR="00BB5C81" w:rsidRPr="00BB5C81" w:rsidRDefault="00BB5C81" w:rsidP="009F09F0">
      <w:pPr>
        <w:rPr>
          <w:rFonts w:ascii="HG丸ｺﾞｼｯｸM-PRO" w:eastAsia="HG丸ｺﾞｼｯｸM-PRO" w:hAnsi="HG丸ｺﾞｼｯｸM-PRO"/>
          <w:sz w:val="22"/>
        </w:rPr>
      </w:pPr>
    </w:p>
    <w:p w14:paraId="6E5CCF84" w14:textId="6E6FD9CF" w:rsidR="00E56923" w:rsidRDefault="009F09F0" w:rsidP="009F09F0">
      <w:pPr>
        <w:rPr>
          <w:rFonts w:ascii="HG丸ｺﾞｼｯｸM-PRO" w:eastAsia="HG丸ｺﾞｼｯｸM-PRO" w:hAnsi="HG丸ｺﾞｼｯｸM-PRO"/>
          <w:sz w:val="22"/>
        </w:rPr>
      </w:pPr>
      <w:r w:rsidRPr="00A43773">
        <w:rPr>
          <w:rFonts w:ascii="HG丸ｺﾞｼｯｸM-PRO" w:eastAsia="HG丸ｺﾞｼｯｸM-PRO" w:hAnsi="HG丸ｺﾞｼｯｸM-PRO"/>
          <w:sz w:val="22"/>
        </w:rPr>
        <w:t>本件問合せ先</w:t>
      </w:r>
      <w:r w:rsidRPr="00307CB5">
        <w:rPr>
          <w:rFonts w:ascii="HG丸ｺﾞｼｯｸM-PRO" w:eastAsia="HG丸ｺﾞｼｯｸM-PRO" w:hAnsi="HG丸ｺﾞｼｯｸM-PRO"/>
          <w:color w:val="FF0000"/>
          <w:sz w:val="22"/>
        </w:rPr>
        <w:t xml:space="preserve"> </w:t>
      </w:r>
      <w:r w:rsidR="00307CB5" w:rsidRPr="00307CB5">
        <w:rPr>
          <w:rFonts w:ascii="HG丸ｺﾞｼｯｸM-PRO" w:eastAsia="HG丸ｺﾞｼｯｸM-PRO" w:hAnsi="HG丸ｺﾞｼｯｸM-PRO" w:hint="eastAsia"/>
          <w:color w:val="FF0000"/>
          <w:sz w:val="22"/>
        </w:rPr>
        <w:t xml:space="preserve">　</w:t>
      </w:r>
      <w:r w:rsidR="00A43773">
        <w:rPr>
          <w:rFonts w:ascii="HG丸ｺﾞｼｯｸM-PRO" w:eastAsia="HG丸ｺﾞｼｯｸM-PRO" w:hAnsi="HG丸ｺﾞｼｯｸM-PRO" w:hint="eastAsia"/>
          <w:sz w:val="22"/>
        </w:rPr>
        <w:t xml:space="preserve">　担当　岩田睦己</w:t>
      </w:r>
    </w:p>
    <w:p w14:paraId="4A27CAE4" w14:textId="1D4D7CC9" w:rsidR="00A43773" w:rsidRPr="00391B4F" w:rsidRDefault="00A43773" w:rsidP="009F09F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E13AB" w:rsidRPr="00391B4F">
        <w:rPr>
          <w:rFonts w:ascii="HG丸ｺﾞｼｯｸM-PRO" w:eastAsia="HG丸ｺﾞｼｯｸM-PRO" w:hAnsi="HG丸ｺﾞｼｯｸM-PRO"/>
          <w:sz w:val="22"/>
        </w:rPr>
        <w:t xml:space="preserve"> </w:t>
      </w:r>
    </w:p>
    <w:sectPr w:rsidR="00A43773" w:rsidRPr="00391B4F" w:rsidSect="00A43773">
      <w:pgSz w:w="11906" w:h="16838"/>
      <w:pgMar w:top="567" w:right="1558"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7904" w14:textId="77777777" w:rsidR="004B1E39" w:rsidRDefault="004B1E39" w:rsidP="004B1E39">
      <w:r>
        <w:separator/>
      </w:r>
    </w:p>
  </w:endnote>
  <w:endnote w:type="continuationSeparator" w:id="0">
    <w:p w14:paraId="4C680E3C" w14:textId="77777777" w:rsidR="004B1E39" w:rsidRDefault="004B1E39" w:rsidP="004B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BD7B" w14:textId="77777777" w:rsidR="004B1E39" w:rsidRDefault="004B1E39" w:rsidP="004B1E39">
      <w:r>
        <w:separator/>
      </w:r>
    </w:p>
  </w:footnote>
  <w:footnote w:type="continuationSeparator" w:id="0">
    <w:p w14:paraId="6EFEBF9E" w14:textId="77777777" w:rsidR="004B1E39" w:rsidRDefault="004B1E39" w:rsidP="004B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419ED"/>
    <w:multiLevelType w:val="hybridMultilevel"/>
    <w:tmpl w:val="4B66E4E4"/>
    <w:lvl w:ilvl="0" w:tplc="17E066DA">
      <w:start w:val="1"/>
      <w:numFmt w:val="decimalEnclosedParen"/>
      <w:lvlText w:val="%1"/>
      <w:lvlJc w:val="left"/>
      <w:pPr>
        <w:ind w:left="825" w:hanging="360"/>
      </w:pPr>
      <w:rPr>
        <w:rFonts w:ascii="ＭＳ 明朝" w:eastAsia="ＭＳ 明朝" w:hAnsi="ＭＳ 明朝" w:cs="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23280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F0"/>
    <w:rsid w:val="0009600B"/>
    <w:rsid w:val="00307CB5"/>
    <w:rsid w:val="00391B4F"/>
    <w:rsid w:val="003D1CBD"/>
    <w:rsid w:val="004B1E39"/>
    <w:rsid w:val="00622BB5"/>
    <w:rsid w:val="006C6ECF"/>
    <w:rsid w:val="009B6CBC"/>
    <w:rsid w:val="009E13AB"/>
    <w:rsid w:val="009F09F0"/>
    <w:rsid w:val="00A34BAA"/>
    <w:rsid w:val="00A43773"/>
    <w:rsid w:val="00AF6A87"/>
    <w:rsid w:val="00BB5C81"/>
    <w:rsid w:val="00BC05A7"/>
    <w:rsid w:val="00E5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0FDA80"/>
  <w15:chartTrackingRefBased/>
  <w15:docId w15:val="{2C63EB10-89E8-43C4-ACC0-72185286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09F0"/>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9F09F0"/>
    <w:rPr>
      <w:rFonts w:ascii="HG丸ｺﾞｼｯｸM-PRO" w:eastAsia="HG丸ｺﾞｼｯｸM-PRO" w:hAnsi="HG丸ｺﾞｼｯｸM-PRO"/>
      <w:sz w:val="22"/>
    </w:rPr>
  </w:style>
  <w:style w:type="paragraph" w:styleId="a5">
    <w:name w:val="Closing"/>
    <w:basedOn w:val="a"/>
    <w:link w:val="a6"/>
    <w:uiPriority w:val="99"/>
    <w:unhideWhenUsed/>
    <w:rsid w:val="009F09F0"/>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9F09F0"/>
    <w:rPr>
      <w:rFonts w:ascii="HG丸ｺﾞｼｯｸM-PRO" w:eastAsia="HG丸ｺﾞｼｯｸM-PRO" w:hAnsi="HG丸ｺﾞｼｯｸM-PRO"/>
      <w:sz w:val="22"/>
    </w:rPr>
  </w:style>
  <w:style w:type="paragraph" w:styleId="a7">
    <w:name w:val="List Paragraph"/>
    <w:basedOn w:val="a"/>
    <w:uiPriority w:val="34"/>
    <w:qFormat/>
    <w:rsid w:val="009F09F0"/>
    <w:pPr>
      <w:ind w:leftChars="400" w:left="840"/>
    </w:pPr>
  </w:style>
  <w:style w:type="character" w:styleId="a8">
    <w:name w:val="Hyperlink"/>
    <w:basedOn w:val="a0"/>
    <w:uiPriority w:val="99"/>
    <w:semiHidden/>
    <w:unhideWhenUsed/>
    <w:rsid w:val="00BB5C81"/>
    <w:rPr>
      <w:color w:val="0563C1"/>
      <w:u w:val="single"/>
    </w:rPr>
  </w:style>
  <w:style w:type="paragraph" w:styleId="a9">
    <w:name w:val="header"/>
    <w:basedOn w:val="a"/>
    <w:link w:val="aa"/>
    <w:uiPriority w:val="99"/>
    <w:unhideWhenUsed/>
    <w:rsid w:val="004B1E39"/>
    <w:pPr>
      <w:tabs>
        <w:tab w:val="center" w:pos="4252"/>
        <w:tab w:val="right" w:pos="8504"/>
      </w:tabs>
      <w:snapToGrid w:val="0"/>
    </w:pPr>
  </w:style>
  <w:style w:type="character" w:customStyle="1" w:styleId="aa">
    <w:name w:val="ヘッダー (文字)"/>
    <w:basedOn w:val="a0"/>
    <w:link w:val="a9"/>
    <w:uiPriority w:val="99"/>
    <w:rsid w:val="004B1E39"/>
  </w:style>
  <w:style w:type="paragraph" w:styleId="ab">
    <w:name w:val="footer"/>
    <w:basedOn w:val="a"/>
    <w:link w:val="ac"/>
    <w:uiPriority w:val="99"/>
    <w:unhideWhenUsed/>
    <w:rsid w:val="004B1E39"/>
    <w:pPr>
      <w:tabs>
        <w:tab w:val="center" w:pos="4252"/>
        <w:tab w:val="right" w:pos="8504"/>
      </w:tabs>
      <w:snapToGrid w:val="0"/>
    </w:pPr>
  </w:style>
  <w:style w:type="character" w:customStyle="1" w:styleId="ac">
    <w:name w:val="フッター (文字)"/>
    <w:basedOn w:val="a0"/>
    <w:link w:val="ab"/>
    <w:uiPriority w:val="99"/>
    <w:rsid w:val="004B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sugi-rikukyou.sunnyda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Mutsumi_Iwata</dc:creator>
  <cp:keywords/>
  <dc:description/>
  <cp:lastModifiedBy>岩田 睦己</cp:lastModifiedBy>
  <cp:revision>7</cp:revision>
  <dcterms:created xsi:type="dcterms:W3CDTF">2022-01-11T01:38:00Z</dcterms:created>
  <dcterms:modified xsi:type="dcterms:W3CDTF">2023-01-29T06:08:00Z</dcterms:modified>
</cp:coreProperties>
</file>